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10" w:rsidRPr="00744738" w:rsidRDefault="00FA6D5A" w:rsidP="00744738">
      <w:pPr>
        <w:spacing w:line="0" w:lineRule="atLeast"/>
        <w:jc w:val="center"/>
        <w:rPr>
          <w:rFonts w:ascii="華康儷中黑(P)" w:eastAsia="華康儷中黑(P)" w:hAnsi="Arial Unicode MS" w:hint="eastAsia"/>
          <w:sz w:val="32"/>
          <w:szCs w:val="32"/>
          <w:lang w:val="zh-TW"/>
        </w:rPr>
      </w:pPr>
      <w:bookmarkStart w:id="0" w:name="_GoBack"/>
      <w:bookmarkEnd w:id="0"/>
      <w:r w:rsidRPr="00744738">
        <w:rPr>
          <w:rFonts w:ascii="華康儷中黑(P)" w:eastAsia="華康儷中黑(P)" w:hAnsi="Arial Unicode MS" w:hint="eastAsia"/>
          <w:sz w:val="32"/>
          <w:szCs w:val="32"/>
          <w:lang w:val="zh-TW"/>
        </w:rPr>
        <w:t>你們當信服神</w:t>
      </w:r>
    </w:p>
    <w:p w:rsidR="00237D10" w:rsidRDefault="00744738" w:rsidP="00744738">
      <w:pPr>
        <w:spacing w:line="0" w:lineRule="atLeast"/>
        <w:jc w:val="center"/>
        <w:rPr>
          <w:rFonts w:ascii="華康儷中黑(P)" w:eastAsia="華康儷中黑(P)" w:hAnsi="Arial Unicode MS"/>
          <w:sz w:val="24"/>
          <w:szCs w:val="24"/>
          <w:lang w:val="zh-TW"/>
        </w:rPr>
      </w:pPr>
      <w:r w:rsidRPr="00744738">
        <w:rPr>
          <w:rFonts w:ascii="華康儷中黑(P)" w:eastAsia="華康儷中黑(P)" w:hAnsi="新細明體" w:hint="eastAsia"/>
          <w:sz w:val="24"/>
          <w:szCs w:val="24"/>
          <w:lang w:val="zh-TW"/>
        </w:rPr>
        <w:t>【</w:t>
      </w:r>
      <w:r>
        <w:rPr>
          <w:rFonts w:ascii="華康儷中黑(P)" w:eastAsia="華康儷中黑(P)" w:hAnsi="新細明體" w:hint="eastAsia"/>
          <w:sz w:val="24"/>
          <w:szCs w:val="24"/>
          <w:lang w:val="zh-TW"/>
        </w:rPr>
        <w:t>馬可查經39</w:t>
      </w:r>
      <w:r w:rsidRPr="00744738">
        <w:rPr>
          <w:rFonts w:ascii="華康儷中黑(P)" w:eastAsia="華康儷中黑(P)" w:hAnsi="新細明體" w:hint="eastAsia"/>
          <w:sz w:val="24"/>
          <w:szCs w:val="24"/>
          <w:lang w:val="zh-TW"/>
        </w:rPr>
        <w:t>】</w:t>
      </w:r>
      <w:r>
        <w:rPr>
          <w:rFonts w:ascii="華康儷中黑(P)" w:eastAsia="華康儷中黑(P)" w:hAnsi="Arial Unicode MS" w:hint="eastAsia"/>
          <w:sz w:val="24"/>
          <w:szCs w:val="24"/>
          <w:lang w:val="zh-TW"/>
        </w:rPr>
        <w:t>第</w:t>
      </w:r>
      <w:r w:rsidR="00FA6D5A"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11</w:t>
      </w:r>
      <w:r>
        <w:rPr>
          <w:rFonts w:ascii="華康儷中黑(P)" w:eastAsia="華康儷中黑(P)" w:hAnsi="Arial Unicode MS" w:hint="eastAsia"/>
          <w:sz w:val="24"/>
          <w:szCs w:val="24"/>
          <w:lang w:val="zh-TW"/>
        </w:rPr>
        <w:t>章</w:t>
      </w:r>
      <w:r w:rsidR="00FA6D5A"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12-26</w:t>
      </w:r>
      <w:r>
        <w:rPr>
          <w:rFonts w:ascii="華康儷中黑(P)" w:eastAsia="華康儷中黑(P)" w:hAnsi="Arial Unicode MS" w:hint="eastAsia"/>
          <w:sz w:val="24"/>
          <w:szCs w:val="24"/>
          <w:lang w:val="zh-TW"/>
        </w:rPr>
        <w:t>節</w:t>
      </w:r>
    </w:p>
    <w:p w:rsidR="003E6DD2" w:rsidRPr="00744738" w:rsidRDefault="003E6DD2" w:rsidP="00744738">
      <w:pPr>
        <w:spacing w:line="0" w:lineRule="atLeast"/>
        <w:jc w:val="center"/>
        <w:rPr>
          <w:rFonts w:ascii="華康儷中黑(P)" w:eastAsia="華康儷中黑(P)" w:hAnsi="Arial Unicode MS" w:hint="eastAsia"/>
          <w:sz w:val="24"/>
          <w:szCs w:val="24"/>
          <w:lang w:val="zh-TW"/>
        </w:rPr>
      </w:pPr>
    </w:p>
    <w:p w:rsidR="00744738" w:rsidRDefault="00744738" w:rsidP="00744738">
      <w:pPr>
        <w:pStyle w:val="a9"/>
        <w:tabs>
          <w:tab w:val="left" w:pos="2127"/>
        </w:tabs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引言】</w:t>
      </w:r>
    </w:p>
    <w:p w:rsidR="00F008D8" w:rsidRDefault="00F008D8">
      <w:pPr>
        <w:rPr>
          <w:sz w:val="24"/>
          <w:szCs w:val="24"/>
        </w:rPr>
      </w:pPr>
    </w:p>
    <w:p w:rsidR="00744738" w:rsidRDefault="00FA6D5A" w:rsidP="00F008D8">
      <w:pPr>
        <w:ind w:firstLine="720"/>
        <w:rPr>
          <w:rFonts w:ascii="華康儷細黑(P)" w:eastAsia="華康儷細黑(P)" w:hAnsi="Arial Unicode MS"/>
          <w:sz w:val="24"/>
          <w:szCs w:val="24"/>
          <w:lang w:val="zh-TW"/>
        </w:rPr>
      </w:pPr>
      <w:r w:rsidRPr="00744738">
        <w:rPr>
          <w:rFonts w:ascii="華康儷細黑(P)" w:eastAsia="華康儷細黑(P)" w:hAnsi="Arial Unicode MS" w:hint="eastAsia"/>
          <w:sz w:val="24"/>
          <w:szCs w:val="24"/>
          <w:lang w:val="zh-TW"/>
        </w:rPr>
        <w:t>在不是收無花果樹的時候，耶穌就是要吃無花果，這不是強「樹」</w:t>
      </w:r>
      <w:proofErr w:type="gramStart"/>
      <w:r w:rsidRPr="00744738">
        <w:rPr>
          <w:rFonts w:ascii="華康儷細黑(P)" w:eastAsia="華康儷細黑(P)" w:hAnsi="Arial Unicode MS" w:hint="eastAsia"/>
          <w:sz w:val="24"/>
          <w:szCs w:val="24"/>
          <w:lang w:val="zh-TW"/>
        </w:rPr>
        <w:t>所難嗎</w:t>
      </w:r>
      <w:proofErr w:type="gramEnd"/>
      <w:r w:rsidRPr="00744738">
        <w:rPr>
          <w:rFonts w:ascii="華康儷細黑(P)" w:eastAsia="華康儷細黑(P)" w:hAnsi="Arial Unicode MS" w:hint="eastAsia"/>
          <w:sz w:val="24"/>
          <w:szCs w:val="24"/>
          <w:lang w:val="zh-TW"/>
        </w:rPr>
        <w:t>？結果，耶穌吃不到果子還咒</w:t>
      </w:r>
      <w:proofErr w:type="gramStart"/>
      <w:r w:rsidRPr="00744738">
        <w:rPr>
          <w:rFonts w:ascii="華康儷細黑(P)" w:eastAsia="華康儷細黑(P)" w:hAnsi="Arial Unicode MS" w:hint="eastAsia"/>
          <w:sz w:val="24"/>
          <w:szCs w:val="24"/>
          <w:lang w:val="zh-TW"/>
        </w:rPr>
        <w:t>詛</w:t>
      </w:r>
      <w:proofErr w:type="gramEnd"/>
      <w:r w:rsidRPr="00744738">
        <w:rPr>
          <w:rFonts w:ascii="華康儷細黑(P)" w:eastAsia="華康儷細黑(P)" w:hAnsi="Arial Unicode MS" w:hint="eastAsia"/>
          <w:sz w:val="24"/>
          <w:szCs w:val="24"/>
          <w:lang w:val="zh-TW"/>
        </w:rPr>
        <w:t>無花果樹，這不是無理取鬧嗎？耶穌這樣做，一定有耶穌的道理，每次聖經讓我們感覺不合理的地方，一定隱藏著寶貴的真理，今天的查經</w:t>
      </w:r>
      <w:r w:rsidR="00744738">
        <w:rPr>
          <w:rFonts w:ascii="華康儷細黑(P)" w:eastAsia="華康儷細黑(P)" w:hAnsi="Arial Unicode MS" w:hint="eastAsia"/>
          <w:sz w:val="24"/>
          <w:szCs w:val="24"/>
          <w:lang w:val="zh-TW"/>
        </w:rPr>
        <w:t>，讓我們學習耶穌要藉著無花果樹的故事，教導我們什麼寶貴的真理。</w:t>
      </w:r>
    </w:p>
    <w:p w:rsidR="00237D10" w:rsidRPr="00744738" w:rsidRDefault="00744738">
      <w:pPr>
        <w:rPr>
          <w:rFonts w:ascii="華康儷細黑(P)" w:eastAsia="華康儷細黑(P)" w:hint="eastAsia"/>
          <w:sz w:val="24"/>
          <w:szCs w:val="24"/>
        </w:rPr>
      </w:pPr>
      <w:r>
        <w:rPr>
          <w:rFonts w:ascii="華康儷細黑(P)" w:eastAsia="華康儷細黑(P)" w:hAnsi="Arial Unicode MS" w:hint="eastAsia"/>
          <w:sz w:val="24"/>
          <w:szCs w:val="24"/>
          <w:lang w:val="zh-TW"/>
        </w:rPr>
        <w:t>(</w:t>
      </w:r>
      <w:r w:rsidR="00FA6D5A" w:rsidRPr="00744738">
        <w:rPr>
          <w:rFonts w:ascii="華康儷細黑(P)" w:eastAsia="華康儷細黑(P)" w:hAnsi="Arial Unicode MS" w:hint="eastAsia"/>
          <w:sz w:val="24"/>
          <w:szCs w:val="24"/>
          <w:lang w:val="zh-TW"/>
        </w:rPr>
        <w:t>我們先跳過</w:t>
      </w:r>
      <w:r w:rsidR="00FA6D5A" w:rsidRPr="00744738">
        <w:rPr>
          <w:rFonts w:ascii="華康儷細黑(P)" w:eastAsia="華康儷細黑(P)" w:hint="eastAsia"/>
          <w:sz w:val="24"/>
          <w:szCs w:val="24"/>
        </w:rPr>
        <w:t>v15-19</w:t>
      </w:r>
      <w:r w:rsidR="00FA6D5A" w:rsidRPr="00744738">
        <w:rPr>
          <w:rFonts w:ascii="華康儷細黑(P)" w:eastAsia="華康儷細黑(P)" w:hint="eastAsia"/>
          <w:sz w:val="24"/>
          <w:szCs w:val="24"/>
          <w:lang w:val="zh-TW"/>
        </w:rPr>
        <w:t xml:space="preserve"> </w:t>
      </w:r>
      <w:r w:rsidR="00FA6D5A" w:rsidRPr="00744738">
        <w:rPr>
          <w:rFonts w:ascii="華康儷細黑(P)" w:eastAsia="華康儷細黑(P)" w:hAnsi="Arial Unicode MS" w:hint="eastAsia"/>
          <w:sz w:val="24"/>
          <w:szCs w:val="24"/>
          <w:lang w:val="zh-TW"/>
        </w:rPr>
        <w:t>耶穌潔淨聖殿這一段，下一次我們再和</w:t>
      </w:r>
      <w:r w:rsidR="00FA6D5A" w:rsidRPr="00744738">
        <w:rPr>
          <w:rFonts w:ascii="華康儷細黑(P)" w:eastAsia="華康儷細黑(P)" w:hint="eastAsia"/>
          <w:sz w:val="24"/>
          <w:szCs w:val="24"/>
        </w:rPr>
        <w:t>v27-32</w:t>
      </w:r>
      <w:r>
        <w:rPr>
          <w:rFonts w:ascii="華康儷細黑(P)" w:eastAsia="華康儷細黑(P)" w:hAnsi="Arial Unicode MS" w:hint="eastAsia"/>
          <w:sz w:val="24"/>
          <w:szCs w:val="24"/>
          <w:lang w:val="zh-TW"/>
        </w:rPr>
        <w:t>一起看。)</w:t>
      </w:r>
    </w:p>
    <w:p w:rsidR="00237D10" w:rsidRDefault="00237D10">
      <w:pPr>
        <w:rPr>
          <w:rFonts w:ascii="華康儷細黑(P)" w:eastAsia="華康儷細黑(P)"/>
          <w:sz w:val="24"/>
          <w:szCs w:val="24"/>
        </w:rPr>
      </w:pPr>
    </w:p>
    <w:p w:rsidR="00744738" w:rsidRDefault="00744738">
      <w:pPr>
        <w:rPr>
          <w:rFonts w:ascii="華康儷細黑(P)" w:eastAsia="華康儷細黑(P)"/>
          <w:sz w:val="24"/>
          <w:szCs w:val="24"/>
        </w:rPr>
      </w:pPr>
    </w:p>
    <w:p w:rsidR="00744738" w:rsidRPr="005712CD" w:rsidRDefault="00744738" w:rsidP="00744738">
      <w:pPr>
        <w:pStyle w:val="a9"/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查經分享】</w:t>
      </w:r>
    </w:p>
    <w:p w:rsidR="00744738" w:rsidRPr="00744738" w:rsidRDefault="00744738">
      <w:pPr>
        <w:rPr>
          <w:rFonts w:ascii="華康儷細黑(P)" w:eastAsia="華康儷細黑(P)" w:hint="eastAsia"/>
          <w:sz w:val="24"/>
          <w:szCs w:val="24"/>
        </w:rPr>
      </w:pPr>
    </w:p>
    <w:p w:rsidR="00237D10" w:rsidRPr="00744738" w:rsidRDefault="00FA6D5A">
      <w:pPr>
        <w:rPr>
          <w:rFonts w:ascii="華康儷中黑(P)" w:eastAsia="華康儷中黑(P)" w:hint="eastAsia"/>
          <w:sz w:val="24"/>
          <w:szCs w:val="24"/>
        </w:rPr>
      </w:pPr>
      <w:r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一、耶穌餓了，為什麼在不是收無花果的時候，還在找果子吃呢？請查考無花果樹的背景，回答這個問題。</w:t>
      </w:r>
    </w:p>
    <w:p w:rsidR="00237D10" w:rsidRPr="00744738" w:rsidRDefault="00FA6D5A">
      <w:pPr>
        <w:rPr>
          <w:rFonts w:ascii="華康儷細黑(P)" w:eastAsia="華康儷細黑(P)" w:hint="eastAsia"/>
          <w:color w:val="800000"/>
          <w:sz w:val="24"/>
          <w:szCs w:val="24"/>
        </w:rPr>
      </w:pPr>
      <w:r w:rsidRPr="00744738">
        <w:rPr>
          <w:rFonts w:ascii="華康儷細黑(P)" w:eastAsia="華康儷細黑(P)" w:hint="eastAsia"/>
          <w:sz w:val="24"/>
          <w:szCs w:val="24"/>
          <w:lang w:val="zh-TW"/>
        </w:rPr>
        <w:t xml:space="preserve">  </w:t>
      </w:r>
    </w:p>
    <w:p w:rsidR="00744738" w:rsidRPr="00744738" w:rsidRDefault="00744738">
      <w:pPr>
        <w:rPr>
          <w:rFonts w:ascii="華康儷細黑(P)" w:eastAsia="華康儷細黑(P)" w:hint="eastAsia"/>
          <w:sz w:val="24"/>
          <w:szCs w:val="24"/>
        </w:rPr>
      </w:pPr>
    </w:p>
    <w:p w:rsidR="00237D10" w:rsidRPr="00744738" w:rsidRDefault="00FA6D5A">
      <w:pPr>
        <w:rPr>
          <w:rFonts w:ascii="華康儷中黑(P)" w:eastAsia="華康儷中黑(P)" w:hint="eastAsia"/>
          <w:sz w:val="24"/>
          <w:szCs w:val="24"/>
        </w:rPr>
      </w:pPr>
      <w:r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二、耶穌遠遠的看見一棵無花果樹，期待是什麼？（</w:t>
      </w:r>
      <w:r w:rsidRPr="00744738">
        <w:rPr>
          <w:rFonts w:ascii="華康儷中黑(P)" w:eastAsia="華康儷中黑(P)" w:hint="eastAsia"/>
          <w:sz w:val="24"/>
          <w:szCs w:val="24"/>
        </w:rPr>
        <w:t>v13</w:t>
      </w:r>
      <w:r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237D10" w:rsidRPr="00744738" w:rsidRDefault="00237D10">
      <w:pPr>
        <w:rPr>
          <w:rFonts w:ascii="華康儷細黑(P)" w:eastAsia="華康儷細黑(P)" w:hint="eastAsia"/>
          <w:sz w:val="24"/>
          <w:szCs w:val="24"/>
        </w:rPr>
      </w:pPr>
    </w:p>
    <w:p w:rsidR="00237D10" w:rsidRPr="00744738" w:rsidRDefault="00FA6D5A" w:rsidP="00744738">
      <w:pPr>
        <w:pStyle w:val="aa"/>
        <w:numPr>
          <w:ilvl w:val="0"/>
          <w:numId w:val="5"/>
        </w:numPr>
        <w:ind w:leftChars="0"/>
        <w:rPr>
          <w:rFonts w:ascii="華康儷中黑(P)" w:eastAsia="華康儷中黑(P)" w:hAnsi="Arial Unicode MS" w:hint="eastAsia"/>
          <w:sz w:val="24"/>
          <w:szCs w:val="24"/>
          <w:lang w:val="zh-TW"/>
        </w:rPr>
      </w:pPr>
      <w:r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耶穌的反應如何？（</w:t>
      </w:r>
      <w:r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v14</w:t>
      </w:r>
      <w:r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744738" w:rsidRDefault="00744738">
      <w:pPr>
        <w:rPr>
          <w:rFonts w:ascii="華康儷細黑(P)" w:eastAsia="華康儷細黑(P)" w:hAnsi="Arial Unicode MS"/>
          <w:color w:val="800000"/>
          <w:sz w:val="24"/>
          <w:szCs w:val="24"/>
          <w:lang w:val="zh-TW"/>
        </w:rPr>
      </w:pPr>
    </w:p>
    <w:p w:rsidR="003E6DD2" w:rsidRPr="00744738" w:rsidRDefault="003E6DD2">
      <w:pPr>
        <w:rPr>
          <w:rFonts w:ascii="華康儷細黑(P)" w:eastAsia="華康儷細黑(P)" w:hint="eastAsia"/>
          <w:sz w:val="24"/>
          <w:szCs w:val="24"/>
        </w:rPr>
      </w:pPr>
    </w:p>
    <w:p w:rsidR="00237D10" w:rsidRPr="00744738" w:rsidRDefault="00FA6D5A">
      <w:pPr>
        <w:rPr>
          <w:rFonts w:ascii="華康儷中黑(P)" w:eastAsia="華康儷中黑(P)" w:hint="eastAsia"/>
          <w:sz w:val="24"/>
          <w:szCs w:val="24"/>
        </w:rPr>
      </w:pPr>
      <w:r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三、耶穌對無花果樹的失望，</w:t>
      </w:r>
      <w:proofErr w:type="gramStart"/>
      <w:r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有何屬靈</w:t>
      </w:r>
      <w:proofErr w:type="gramEnd"/>
      <w:r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的意義？</w:t>
      </w:r>
    </w:p>
    <w:p w:rsidR="00744738" w:rsidRDefault="00FA6D5A">
      <w:pPr>
        <w:rPr>
          <w:rFonts w:ascii="華康儷細黑(P)" w:eastAsia="華康儷細黑(P)" w:hAnsi="Arial Unicode MS"/>
          <w:color w:val="800000"/>
          <w:sz w:val="24"/>
          <w:szCs w:val="24"/>
          <w:lang w:val="zh-TW"/>
        </w:rPr>
      </w:pPr>
      <w:r w:rsidRPr="00744738">
        <w:rPr>
          <w:rFonts w:ascii="華康儷細黑(P)" w:eastAsia="華康儷細黑(P)" w:hint="eastAsia"/>
          <w:sz w:val="24"/>
          <w:szCs w:val="24"/>
          <w:lang w:val="zh-TW"/>
        </w:rPr>
        <w:t xml:space="preserve">      </w:t>
      </w:r>
    </w:p>
    <w:p w:rsidR="003E6DD2" w:rsidRPr="00744738" w:rsidRDefault="003E6DD2">
      <w:pPr>
        <w:rPr>
          <w:rFonts w:ascii="華康儷細黑(P)" w:eastAsia="華康儷細黑(P)" w:hint="eastAsia"/>
          <w:sz w:val="24"/>
          <w:szCs w:val="24"/>
        </w:rPr>
      </w:pPr>
    </w:p>
    <w:p w:rsidR="00237D10" w:rsidRPr="00744738" w:rsidRDefault="00FA6D5A">
      <w:pPr>
        <w:rPr>
          <w:rFonts w:ascii="華康儷中黑(P)" w:eastAsia="華康儷中黑(P)" w:hint="eastAsia"/>
          <w:sz w:val="24"/>
          <w:szCs w:val="24"/>
        </w:rPr>
      </w:pPr>
      <w:r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四、彼得第二天經過，看見無花果樹已經枯乾了，他的反應表達了什麼想法？（</w:t>
      </w:r>
      <w:r w:rsidRPr="00744738">
        <w:rPr>
          <w:rFonts w:ascii="華康儷中黑(P)" w:eastAsia="華康儷中黑(P)" w:hint="eastAsia"/>
          <w:sz w:val="24"/>
          <w:szCs w:val="24"/>
        </w:rPr>
        <w:t>v20-21</w:t>
      </w:r>
      <w:r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237D10" w:rsidRDefault="00237D10">
      <w:pPr>
        <w:rPr>
          <w:rFonts w:ascii="華康儷細黑(P)" w:eastAsia="華康儷細黑(P)" w:hAnsi="Arial Unicode MS"/>
          <w:color w:val="800000"/>
          <w:sz w:val="24"/>
          <w:szCs w:val="24"/>
          <w:lang w:val="zh-TW"/>
        </w:rPr>
      </w:pPr>
    </w:p>
    <w:p w:rsidR="003E6DD2" w:rsidRPr="00744738" w:rsidRDefault="003E6DD2">
      <w:pPr>
        <w:rPr>
          <w:rFonts w:ascii="華康儷細黑(P)" w:eastAsia="華康儷細黑(P)" w:hint="eastAsia"/>
          <w:sz w:val="24"/>
          <w:szCs w:val="24"/>
        </w:rPr>
      </w:pPr>
    </w:p>
    <w:p w:rsidR="00237D10" w:rsidRPr="00744738" w:rsidRDefault="00FA6D5A">
      <w:pPr>
        <w:rPr>
          <w:rFonts w:ascii="華康儷中黑(P)" w:eastAsia="華康儷中黑(P)" w:hint="eastAsia"/>
          <w:sz w:val="24"/>
          <w:szCs w:val="24"/>
        </w:rPr>
      </w:pPr>
      <w:r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五、耶穌回答彼得的話指出彼得</w:t>
      </w:r>
      <w:r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的問題出在哪裡？</w:t>
      </w:r>
      <w:r w:rsidRPr="00744738">
        <w:rPr>
          <w:rFonts w:ascii="華康儷中黑(P)" w:eastAsia="華康儷中黑(P)" w:hAnsi="Arial Unicode MS" w:hint="eastAsia"/>
          <w:sz w:val="24"/>
          <w:szCs w:val="24"/>
        </w:rPr>
        <w:t>（</w:t>
      </w:r>
      <w:r w:rsidRPr="00744738">
        <w:rPr>
          <w:rFonts w:ascii="華康儷中黑(P)" w:eastAsia="華康儷中黑(P)" w:hint="eastAsia"/>
          <w:sz w:val="24"/>
          <w:szCs w:val="24"/>
          <w:lang w:val="da-DK"/>
        </w:rPr>
        <w:t>v22</w:t>
      </w:r>
      <w:r w:rsidRPr="00744738">
        <w:rPr>
          <w:rFonts w:ascii="華康儷中黑(P)" w:eastAsia="華康儷中黑(P)" w:hAnsi="Arial Unicode MS" w:hint="eastAsia"/>
          <w:sz w:val="24"/>
          <w:szCs w:val="24"/>
        </w:rPr>
        <w:t>）</w:t>
      </w:r>
    </w:p>
    <w:p w:rsidR="003E6DD2" w:rsidRPr="00744738" w:rsidRDefault="003E6DD2">
      <w:pPr>
        <w:rPr>
          <w:rFonts w:ascii="華康儷細黑(P)" w:eastAsia="華康儷細黑(P)" w:hint="eastAsia"/>
          <w:color w:val="919191"/>
          <w:sz w:val="24"/>
          <w:szCs w:val="24"/>
        </w:rPr>
      </w:pPr>
    </w:p>
    <w:p w:rsidR="00237D10" w:rsidRPr="003E6DD2" w:rsidRDefault="00FA6D5A" w:rsidP="003E6DD2">
      <w:pPr>
        <w:pStyle w:val="aa"/>
        <w:numPr>
          <w:ilvl w:val="0"/>
          <w:numId w:val="5"/>
        </w:numPr>
        <w:ind w:leftChars="0"/>
        <w:rPr>
          <w:rFonts w:ascii="華康儷中黑(P)" w:eastAsia="華康儷中黑(P)" w:hAnsi="Arial Unicode MS"/>
          <w:sz w:val="24"/>
          <w:szCs w:val="24"/>
          <w:lang w:val="zh-TW"/>
        </w:rPr>
      </w:pPr>
      <w:r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信心和什麼有關係？（</w:t>
      </w:r>
      <w:r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v23</w:t>
      </w:r>
      <w:r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）</w:t>
      </w:r>
    </w:p>
    <w:p w:rsidR="00744738" w:rsidRPr="00744738" w:rsidRDefault="00744738">
      <w:pPr>
        <w:rPr>
          <w:rFonts w:ascii="華康儷細黑(P)" w:eastAsia="華康儷細黑(P)" w:hint="eastAsia"/>
          <w:color w:val="800000"/>
          <w:sz w:val="24"/>
          <w:szCs w:val="24"/>
        </w:rPr>
      </w:pPr>
    </w:p>
    <w:p w:rsidR="00237D10" w:rsidRPr="00744738" w:rsidRDefault="00FA6D5A" w:rsidP="00744738">
      <w:pPr>
        <w:pStyle w:val="aa"/>
        <w:numPr>
          <w:ilvl w:val="0"/>
          <w:numId w:val="5"/>
        </w:numPr>
        <w:ind w:leftChars="0"/>
        <w:rPr>
          <w:rFonts w:ascii="華康儷中黑(P)" w:eastAsia="華康儷中黑(P)" w:hAnsi="Arial Unicode MS" w:hint="eastAsia"/>
          <w:sz w:val="24"/>
          <w:szCs w:val="24"/>
          <w:lang w:val="zh-TW"/>
        </w:rPr>
      </w:pPr>
      <w:r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對神所說的話，要相信，這是很重要的，什麼會影響信心？</w:t>
      </w:r>
    </w:p>
    <w:p w:rsidR="00744738" w:rsidRDefault="00744738">
      <w:pPr>
        <w:rPr>
          <w:rFonts w:ascii="華康儷細黑(P)" w:eastAsia="華康儷細黑(P)" w:hAnsi="Arial Unicode MS"/>
          <w:color w:val="800000"/>
          <w:sz w:val="24"/>
          <w:szCs w:val="24"/>
          <w:lang w:val="zh-TW"/>
        </w:rPr>
      </w:pPr>
    </w:p>
    <w:p w:rsidR="003E6DD2" w:rsidRDefault="003E6DD2">
      <w:pPr>
        <w:rPr>
          <w:rFonts w:ascii="華康儷細黑(P)" w:eastAsia="華康儷細黑(P)" w:hAnsi="Arial Unicode MS"/>
          <w:color w:val="800000"/>
          <w:sz w:val="24"/>
          <w:szCs w:val="24"/>
          <w:lang w:val="zh-TW"/>
        </w:rPr>
      </w:pPr>
    </w:p>
    <w:p w:rsidR="003E6DD2" w:rsidRPr="00744738" w:rsidRDefault="003E6DD2">
      <w:pPr>
        <w:rPr>
          <w:rFonts w:ascii="華康儷細黑(P)" w:eastAsia="華康儷細黑(P)" w:hint="eastAsia"/>
          <w:sz w:val="24"/>
          <w:szCs w:val="24"/>
        </w:rPr>
      </w:pPr>
    </w:p>
    <w:p w:rsidR="00237D10" w:rsidRPr="00744738" w:rsidRDefault="00FA6D5A">
      <w:pPr>
        <w:rPr>
          <w:rFonts w:ascii="華康儷中黑(P)" w:eastAsia="華康儷中黑(P)" w:hint="eastAsia"/>
          <w:sz w:val="24"/>
          <w:szCs w:val="24"/>
        </w:rPr>
      </w:pPr>
      <w:r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lastRenderedPageBreak/>
        <w:t>六、耶穌給我們應許，面對擋住你人生的「山」，不論這座山對你而言是什麼，面對「這座山」正確的態度是什麼？（</w:t>
      </w:r>
      <w:r w:rsidRPr="00744738">
        <w:rPr>
          <w:rFonts w:ascii="華康儷中黑(P)" w:eastAsia="華康儷中黑(P)" w:hint="eastAsia"/>
          <w:sz w:val="24"/>
          <w:szCs w:val="24"/>
        </w:rPr>
        <w:t>V24</w:t>
      </w:r>
      <w:r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）這給你的提醒是什麼？</w:t>
      </w:r>
    </w:p>
    <w:p w:rsidR="00237D10" w:rsidRPr="00744738" w:rsidRDefault="00237D10">
      <w:pPr>
        <w:rPr>
          <w:rFonts w:ascii="華康儷細黑(P)" w:eastAsia="華康儷細黑(P)" w:hint="eastAsia"/>
          <w:color w:val="919191"/>
          <w:sz w:val="24"/>
          <w:szCs w:val="24"/>
        </w:rPr>
      </w:pPr>
    </w:p>
    <w:p w:rsidR="00237D10" w:rsidRPr="00744738" w:rsidRDefault="00FA6D5A" w:rsidP="00744738">
      <w:pPr>
        <w:pStyle w:val="aa"/>
        <w:numPr>
          <w:ilvl w:val="0"/>
          <w:numId w:val="5"/>
        </w:numPr>
        <w:ind w:leftChars="0"/>
        <w:rPr>
          <w:rFonts w:ascii="華康儷中黑(P)" w:eastAsia="華康儷中黑(P)" w:hAnsi="Arial Unicode MS" w:hint="eastAsia"/>
          <w:sz w:val="24"/>
          <w:szCs w:val="24"/>
          <w:lang w:val="zh-TW"/>
        </w:rPr>
      </w:pPr>
      <w:r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禱告能成就的關鍵是信心，指的是什麼信心？</w:t>
      </w:r>
    </w:p>
    <w:p w:rsidR="00744738" w:rsidRDefault="00FA6D5A">
      <w:pPr>
        <w:rPr>
          <w:rFonts w:ascii="華康儷細黑(P)" w:eastAsia="華康儷細黑(P)" w:hAnsi="Arial Unicode MS"/>
          <w:color w:val="800000"/>
          <w:sz w:val="24"/>
          <w:szCs w:val="24"/>
          <w:lang w:val="zh-TW"/>
        </w:rPr>
      </w:pPr>
      <w:r w:rsidRPr="00744738">
        <w:rPr>
          <w:rFonts w:ascii="華康儷細黑(P)" w:eastAsia="華康儷細黑(P)" w:hint="eastAsia"/>
          <w:color w:val="919191"/>
          <w:sz w:val="24"/>
          <w:szCs w:val="24"/>
          <w:lang w:val="zh-TW"/>
        </w:rPr>
        <w:t xml:space="preserve">   </w:t>
      </w:r>
    </w:p>
    <w:p w:rsidR="003E6DD2" w:rsidRPr="00744738" w:rsidRDefault="003E6DD2">
      <w:pPr>
        <w:rPr>
          <w:rFonts w:ascii="華康儷細黑(P)" w:eastAsia="華康儷細黑(P)" w:hint="eastAsia"/>
          <w:sz w:val="24"/>
          <w:szCs w:val="24"/>
        </w:rPr>
      </w:pPr>
    </w:p>
    <w:p w:rsidR="00237D10" w:rsidRPr="00744738" w:rsidRDefault="00FA6D5A">
      <w:pPr>
        <w:rPr>
          <w:rFonts w:ascii="華康儷中黑(P)" w:eastAsia="華康儷中黑(P)" w:hint="eastAsia"/>
          <w:sz w:val="24"/>
          <w:szCs w:val="24"/>
        </w:rPr>
      </w:pPr>
      <w:r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七、影響禱告成就的另一個常被忽略的因素是什麼？這對你的提醒是什麼？</w:t>
      </w:r>
    </w:p>
    <w:p w:rsidR="003E6DD2" w:rsidRPr="003E6DD2" w:rsidRDefault="00FA6D5A">
      <w:pPr>
        <w:rPr>
          <w:rFonts w:ascii="華康儷細黑(P)" w:eastAsia="華康儷細黑(P)" w:hAnsi="Arial Unicode MS" w:hint="eastAsia"/>
          <w:color w:val="800000"/>
          <w:sz w:val="24"/>
          <w:szCs w:val="24"/>
          <w:lang w:val="zh-TW"/>
        </w:rPr>
      </w:pPr>
      <w:r w:rsidRPr="00744738">
        <w:rPr>
          <w:rFonts w:ascii="華康儷細黑(P)" w:eastAsia="華康儷細黑(P)" w:hint="eastAsia"/>
          <w:sz w:val="24"/>
          <w:szCs w:val="24"/>
          <w:lang w:val="zh-TW"/>
        </w:rPr>
        <w:t xml:space="preserve">     </w:t>
      </w:r>
    </w:p>
    <w:p w:rsidR="00744738" w:rsidRPr="00744738" w:rsidRDefault="00744738">
      <w:pPr>
        <w:rPr>
          <w:rFonts w:ascii="華康儷細黑(P)" w:eastAsia="華康儷細黑(P)" w:hint="eastAsia"/>
          <w:sz w:val="24"/>
          <w:szCs w:val="24"/>
        </w:rPr>
      </w:pPr>
    </w:p>
    <w:p w:rsidR="00237D10" w:rsidRPr="00744738" w:rsidRDefault="00FA6D5A">
      <w:pPr>
        <w:rPr>
          <w:rFonts w:ascii="華康儷中黑(P)" w:eastAsia="華康儷中黑(P)" w:hint="eastAsia"/>
          <w:sz w:val="24"/>
          <w:szCs w:val="24"/>
        </w:rPr>
      </w:pPr>
      <w:r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八、耶穌藉著咒</w:t>
      </w:r>
      <w:proofErr w:type="gramStart"/>
      <w:r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詛</w:t>
      </w:r>
      <w:proofErr w:type="gramEnd"/>
      <w:r w:rsidRPr="00744738">
        <w:rPr>
          <w:rFonts w:ascii="華康儷中黑(P)" w:eastAsia="華康儷中黑(P)" w:hAnsi="Arial Unicode MS" w:hint="eastAsia"/>
          <w:sz w:val="24"/>
          <w:szCs w:val="24"/>
          <w:lang w:val="zh-TW"/>
        </w:rPr>
        <w:t>無花果樹，教導門徒信心的功課，而信心和禱告的成就有直接的關係，人的一生面對的是一座又一座的山，當我們相信神的話時，就能在信心裡禱告，沒有挪不走的山，沒有解決不了的困難。現在你眼前的這座山是什麼？今天的查經，給你幫助為何？請自由地分享。</w:t>
      </w:r>
    </w:p>
    <w:p w:rsidR="00237D10" w:rsidRDefault="00237D10">
      <w:pPr>
        <w:rPr>
          <w:rFonts w:ascii="華康儷細黑(P)" w:eastAsia="華康儷細黑(P)"/>
          <w:sz w:val="24"/>
          <w:szCs w:val="24"/>
        </w:rPr>
      </w:pPr>
    </w:p>
    <w:p w:rsidR="00744738" w:rsidRDefault="00744738">
      <w:pPr>
        <w:rPr>
          <w:rFonts w:ascii="華康儷細黑(P)" w:eastAsia="華康儷細黑(P)"/>
          <w:sz w:val="24"/>
          <w:szCs w:val="24"/>
        </w:rPr>
      </w:pPr>
    </w:p>
    <w:p w:rsidR="003E6DD2" w:rsidRDefault="003E6DD2">
      <w:pPr>
        <w:rPr>
          <w:rFonts w:ascii="華康儷細黑(P)" w:eastAsia="華康儷細黑(P)"/>
          <w:sz w:val="24"/>
          <w:szCs w:val="24"/>
        </w:rPr>
      </w:pPr>
    </w:p>
    <w:p w:rsidR="003E6DD2" w:rsidRPr="00744738" w:rsidRDefault="003E6DD2">
      <w:pPr>
        <w:rPr>
          <w:rFonts w:ascii="華康儷細黑(P)" w:eastAsia="華康儷細黑(P)" w:hint="eastAsia"/>
          <w:sz w:val="24"/>
          <w:szCs w:val="24"/>
        </w:rPr>
      </w:pPr>
    </w:p>
    <w:p w:rsidR="00744738" w:rsidRPr="00E2664A" w:rsidRDefault="00744738" w:rsidP="00744738">
      <w:pPr>
        <w:pStyle w:val="a9"/>
        <w:rPr>
          <w:rFonts w:ascii="華康儷中黑(P)" w:eastAsia="華康儷中黑(P)" w:hint="eastAsia"/>
          <w:bCs/>
          <w:sz w:val="24"/>
          <w:szCs w:val="24"/>
        </w:rPr>
      </w:pPr>
      <w:r w:rsidRPr="009F6FE9">
        <w:rPr>
          <w:rFonts w:ascii="華康儷中黑(P)" w:eastAsia="華康儷中黑(P)" w:hAnsi="新細明體"/>
          <w:bCs/>
          <w:sz w:val="24"/>
          <w:szCs w:val="24"/>
        </w:rPr>
        <w:t>【</w:t>
      </w:r>
      <w:r w:rsidRPr="009F6FE9">
        <w:rPr>
          <w:rFonts w:ascii="華康儷中黑(P)" w:eastAsia="華康儷中黑(P)"/>
          <w:bCs/>
          <w:sz w:val="24"/>
          <w:szCs w:val="24"/>
        </w:rPr>
        <w:t>結論】</w:t>
      </w:r>
    </w:p>
    <w:p w:rsidR="00F008D8" w:rsidRDefault="00F008D8">
      <w:pPr>
        <w:rPr>
          <w:rFonts w:ascii="華康儷細黑(P)" w:eastAsia="華康儷細黑(P)"/>
          <w:sz w:val="24"/>
          <w:szCs w:val="24"/>
        </w:rPr>
      </w:pPr>
    </w:p>
    <w:p w:rsidR="00F008D8" w:rsidRDefault="00FA6D5A" w:rsidP="00F008D8">
      <w:pPr>
        <w:ind w:firstLine="720"/>
        <w:rPr>
          <w:rFonts w:ascii="華康儷細黑(P)" w:eastAsia="華康儷細黑(P)"/>
          <w:sz w:val="24"/>
          <w:szCs w:val="24"/>
          <w:lang w:val="zh-TW"/>
        </w:rPr>
      </w:pPr>
      <w:r w:rsidRPr="00744738">
        <w:rPr>
          <w:rFonts w:ascii="華康儷細黑(P)" w:eastAsia="華康儷細黑(P)" w:hint="eastAsia"/>
          <w:sz w:val="24"/>
          <w:szCs w:val="24"/>
          <w:lang w:val="zh-TW"/>
        </w:rPr>
        <w:t>從無花果到向一座山說話，耶穌教導我們的是，要對神說的話有信心。每一句聖經所應許我們的話，在基督裡都是是的，都是可以真實經歷的。不要用我們的理性去限制神的話，不要用負面的例子去否定神的話，我們需要以信心勝過疑惑，在信心裡禱告，向「山」說出神的應許，並</w:t>
      </w:r>
      <w:r w:rsidR="00F008D8">
        <w:rPr>
          <w:rFonts w:ascii="華康儷細黑(P)" w:eastAsia="華康儷細黑(P)" w:hint="eastAsia"/>
          <w:sz w:val="24"/>
          <w:szCs w:val="24"/>
          <w:lang w:val="zh-TW"/>
        </w:rPr>
        <w:t>且深信</w:t>
      </w:r>
      <w:proofErr w:type="gramStart"/>
      <w:r w:rsidR="00F008D8">
        <w:rPr>
          <w:rFonts w:ascii="華康儷細黑(P)" w:eastAsia="華康儷細黑(P)" w:hint="eastAsia"/>
          <w:sz w:val="24"/>
          <w:szCs w:val="24"/>
          <w:lang w:val="zh-TW"/>
        </w:rPr>
        <w:t>我們照神的</w:t>
      </w:r>
      <w:proofErr w:type="gramEnd"/>
      <w:r w:rsidR="00F008D8">
        <w:rPr>
          <w:rFonts w:ascii="華康儷細黑(P)" w:eastAsia="華康儷細黑(P)" w:hint="eastAsia"/>
          <w:sz w:val="24"/>
          <w:szCs w:val="24"/>
          <w:lang w:val="zh-TW"/>
        </w:rPr>
        <w:t>應許所禱告的，神必定給我們成就！</w:t>
      </w:r>
      <w:r w:rsidRPr="00744738">
        <w:rPr>
          <w:rFonts w:ascii="華康儷細黑(P)" w:eastAsia="華康儷細黑(P)" w:hint="eastAsia"/>
          <w:sz w:val="24"/>
          <w:szCs w:val="24"/>
          <w:lang w:val="zh-TW"/>
        </w:rPr>
        <w:t>在禱告的同時，要檢視我們是否還有不能饒恕的人，這是在禱告的時候，耶穌的提醒。</w:t>
      </w:r>
    </w:p>
    <w:p w:rsidR="00237D10" w:rsidRPr="00744738" w:rsidRDefault="00FA6D5A" w:rsidP="00F008D8">
      <w:pPr>
        <w:ind w:firstLine="720"/>
        <w:rPr>
          <w:rFonts w:ascii="華康儷細黑(P)" w:eastAsia="華康儷細黑(P)" w:hAnsi="Kaiti TC Regular" w:cs="Kaiti TC Regular" w:hint="eastAsia"/>
          <w:sz w:val="24"/>
          <w:szCs w:val="24"/>
        </w:rPr>
      </w:pPr>
      <w:r w:rsidRPr="00744738">
        <w:rPr>
          <w:rFonts w:ascii="華康儷細黑(P)" w:eastAsia="華康儷細黑(P)" w:hint="eastAsia"/>
          <w:sz w:val="24"/>
          <w:szCs w:val="24"/>
          <w:lang w:val="zh-TW"/>
        </w:rPr>
        <w:t>信心、禱告、饒恕，神將帶領我們越過一座又一座人生的高山。</w:t>
      </w:r>
    </w:p>
    <w:p w:rsidR="00237D10" w:rsidRPr="00744738" w:rsidRDefault="00237D10">
      <w:pPr>
        <w:rPr>
          <w:rFonts w:ascii="華康儷細黑(P)" w:eastAsia="華康儷細黑(P)" w:hint="eastAsia"/>
          <w:sz w:val="24"/>
          <w:szCs w:val="24"/>
        </w:rPr>
      </w:pPr>
    </w:p>
    <w:sectPr w:rsidR="00237D10" w:rsidRPr="00744738" w:rsidSect="00744738">
      <w:headerReference w:type="default" r:id="rId7"/>
      <w:pgSz w:w="11906" w:h="16838"/>
      <w:pgMar w:top="1440" w:right="1800" w:bottom="1440" w:left="180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5A" w:rsidRDefault="00FA6D5A">
      <w:pPr>
        <w:rPr>
          <w:rFonts w:hint="eastAsia"/>
        </w:rPr>
      </w:pPr>
      <w:r>
        <w:separator/>
      </w:r>
    </w:p>
  </w:endnote>
  <w:endnote w:type="continuationSeparator" w:id="0">
    <w:p w:rsidR="00FA6D5A" w:rsidRDefault="00FA6D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Kaiti TC Regular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5A" w:rsidRDefault="00FA6D5A">
      <w:pPr>
        <w:rPr>
          <w:rFonts w:hint="eastAsia"/>
        </w:rPr>
      </w:pPr>
      <w:r>
        <w:separator/>
      </w:r>
    </w:p>
  </w:footnote>
  <w:footnote w:type="continuationSeparator" w:id="0">
    <w:p w:rsidR="00FA6D5A" w:rsidRDefault="00FA6D5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738" w:rsidRDefault="00744738" w:rsidP="00744738">
    <w:pPr>
      <w:rPr>
        <w:rFonts w:ascii="華康儷細黑(P)" w:eastAsia="華康儷細黑(P)" w:hAnsi="Calibri"/>
      </w:rPr>
    </w:pPr>
    <w:r w:rsidRPr="00CE5811">
      <w:rPr>
        <w:rFonts w:ascii="華康儷細黑(P)" w:eastAsia="華康儷細黑(P)" w:hAnsi="Calibri"/>
      </w:rPr>
      <w:t>【歸納法查經</w:t>
    </w:r>
    <w:r>
      <w:rPr>
        <w:rFonts w:ascii="華康儷細黑(P)" w:eastAsia="華康儷細黑(P)" w:hAnsi="Calibri"/>
      </w:rPr>
      <w:t>2019-07</w:t>
    </w:r>
    <w:r w:rsidRPr="00CE5811">
      <w:rPr>
        <w:rFonts w:ascii="華康儷細黑(P)" w:eastAsia="華康儷細黑(P)" w:hAnsi="Calibri"/>
      </w:rPr>
      <w:t>】</w:t>
    </w:r>
    <w:r>
      <w:rPr>
        <w:rFonts w:ascii="華康儷細黑(P)" w:eastAsia="華康儷細黑(P)" w:hAnsi="Calibri"/>
      </w:rPr>
      <w:t>7</w:t>
    </w:r>
    <w:r>
      <w:rPr>
        <w:rFonts w:ascii="華康儷細黑(P)" w:eastAsia="華康儷細黑(P)" w:hAnsi="Calibri"/>
      </w:rPr>
      <w:t>月份小組教材</w:t>
    </w:r>
    <w:r>
      <w:rPr>
        <w:rFonts w:ascii="華康儷細黑(P)" w:eastAsia="華康儷細黑(P)" w:hAnsi="Calibri"/>
      </w:rPr>
      <w:t xml:space="preserve">7/18 </w:t>
    </w:r>
    <w:r>
      <w:rPr>
        <w:rFonts w:ascii="華康儷細黑(P)" w:eastAsia="華康儷細黑(P)" w:hAnsi="Calibri"/>
      </w:rPr>
      <w:t>-</w:t>
    </w:r>
    <w:r>
      <w:rPr>
        <w:rFonts w:ascii="華康儷細黑(P)" w:eastAsia="華康儷細黑(P)" w:hAnsi="Calibri"/>
      </w:rPr>
      <w:t xml:space="preserve"> 7/20</w:t>
    </w:r>
    <w:r>
      <w:rPr>
        <w:rFonts w:ascii="華康儷細黑(P)" w:eastAsia="華康儷細黑(P)" w:hAnsi="Calibri"/>
      </w:rPr>
      <w:t>(</w:t>
    </w:r>
    <w:r w:rsidR="003E6DD2">
      <w:rPr>
        <w:rFonts w:ascii="華康儷細黑(P)" w:eastAsia="華康儷細黑(P)" w:hAnsi="Calibri" w:hint="eastAsia"/>
      </w:rPr>
      <w:t>空格</w:t>
    </w:r>
    <w:r>
      <w:rPr>
        <w:rFonts w:ascii="華康儷細黑(P)" w:eastAsia="華康儷細黑(P)" w:hAnsi="Calibri"/>
      </w:rPr>
      <w:t>版)</w:t>
    </w:r>
  </w:p>
  <w:p w:rsidR="00237D10" w:rsidRPr="00744738" w:rsidRDefault="00237D10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852"/>
    <w:multiLevelType w:val="hybridMultilevel"/>
    <w:tmpl w:val="76B2075A"/>
    <w:numStyleLink w:val="1"/>
  </w:abstractNum>
  <w:abstractNum w:abstractNumId="1" w15:restartNumberingAfterBreak="0">
    <w:nsid w:val="0738133A"/>
    <w:multiLevelType w:val="hybridMultilevel"/>
    <w:tmpl w:val="25AEC760"/>
    <w:numStyleLink w:val="a"/>
  </w:abstractNum>
  <w:abstractNum w:abstractNumId="2" w15:restartNumberingAfterBreak="0">
    <w:nsid w:val="2C422109"/>
    <w:multiLevelType w:val="hybridMultilevel"/>
    <w:tmpl w:val="25AEC760"/>
    <w:styleLink w:val="a"/>
    <w:lvl w:ilvl="0" w:tplc="3E5CA93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A3FEE410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E416DDA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A38834FC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43C5414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D5EF340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8CB0A8E8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455A0C00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D5BC4540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5E05300E"/>
    <w:multiLevelType w:val="hybridMultilevel"/>
    <w:tmpl w:val="76B2075A"/>
    <w:styleLink w:val="1"/>
    <w:lvl w:ilvl="0" w:tplc="707CD97E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5EA2E10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F580E7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990995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68E8FD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C8C3AFA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492B20A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ED20A2C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E34F64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6D331CEF"/>
    <w:multiLevelType w:val="hybridMultilevel"/>
    <w:tmpl w:val="4A96BE1E"/>
    <w:lvl w:ilvl="0" w:tplc="DCC4D4E0">
      <w:start w:val="1"/>
      <w:numFmt w:val="bullet"/>
      <w:lvlText w:val="˙"/>
      <w:lvlJc w:val="left"/>
      <w:pPr>
        <w:ind w:left="785" w:hanging="480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10"/>
    <w:rsid w:val="00237D10"/>
    <w:rsid w:val="003E6DD2"/>
    <w:rsid w:val="00744738"/>
    <w:rsid w:val="009E55FF"/>
    <w:rsid w:val="00F008D8"/>
    <w:rsid w:val="00FA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649B4-D3D9-486B-90DA-FACAE089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大型項目符號"/>
    <w:pPr>
      <w:numPr>
        <w:numId w:val="1"/>
      </w:numPr>
    </w:pPr>
  </w:style>
  <w:style w:type="numbering" w:customStyle="1" w:styleId="1">
    <w:name w:val="項目符號1"/>
    <w:pPr>
      <w:numPr>
        <w:numId w:val="3"/>
      </w:numPr>
    </w:pPr>
  </w:style>
  <w:style w:type="paragraph" w:styleId="a5">
    <w:name w:val="header"/>
    <w:basedOn w:val="a0"/>
    <w:link w:val="a6"/>
    <w:uiPriority w:val="99"/>
    <w:unhideWhenUsed/>
    <w:rsid w:val="00744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44738"/>
    <w:rPr>
      <w:rFonts w:ascii="Helvetica Neue" w:hAnsi="Helvetica Neue" w:cs="Arial Unicode MS"/>
      <w:color w:val="000000"/>
    </w:rPr>
  </w:style>
  <w:style w:type="paragraph" w:styleId="a7">
    <w:name w:val="footer"/>
    <w:basedOn w:val="a0"/>
    <w:link w:val="a8"/>
    <w:uiPriority w:val="99"/>
    <w:unhideWhenUsed/>
    <w:rsid w:val="00744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44738"/>
    <w:rPr>
      <w:rFonts w:ascii="Helvetica Neue" w:hAnsi="Helvetica Neue" w:cs="Arial Unicode MS"/>
      <w:color w:val="000000"/>
    </w:rPr>
  </w:style>
  <w:style w:type="paragraph" w:customStyle="1" w:styleId="a9">
    <w:name w:val="預設值"/>
    <w:rsid w:val="00744738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a">
    <w:name w:val="List Paragraph"/>
    <w:basedOn w:val="a0"/>
    <w:uiPriority w:val="34"/>
    <w:qFormat/>
    <w:rsid w:val="00744738"/>
    <w:pPr>
      <w:ind w:leftChars="200" w:left="48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Windows User</cp:lastModifiedBy>
  <cp:revision>2</cp:revision>
  <dcterms:created xsi:type="dcterms:W3CDTF">2019-05-21T07:37:00Z</dcterms:created>
  <dcterms:modified xsi:type="dcterms:W3CDTF">2019-05-21T07:37:00Z</dcterms:modified>
</cp:coreProperties>
</file>