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3361" w:rsidRDefault="00003361" w:rsidP="00003361">
      <w:pPr>
        <w:spacing w:line="0" w:lineRule="atLeast"/>
        <w:jc w:val="center"/>
        <w:rPr>
          <w:rFonts w:ascii="華康儷中黑(P)" w:eastAsia="華康儷中黑(P)" w:hAnsi="Arial Unicode MS"/>
          <w:sz w:val="32"/>
          <w:szCs w:val="32"/>
          <w:lang w:val="zh-TW"/>
        </w:rPr>
      </w:pPr>
      <w:bookmarkStart w:id="0" w:name="_GoBack"/>
      <w:bookmarkEnd w:id="0"/>
    </w:p>
    <w:p w:rsidR="00003361" w:rsidRDefault="00C11E8A" w:rsidP="00003361">
      <w:pPr>
        <w:spacing w:line="0" w:lineRule="atLeast"/>
        <w:jc w:val="center"/>
        <w:rPr>
          <w:rFonts w:ascii="華康儷中黑(P)" w:eastAsia="華康儷中黑(P)" w:hAnsi="Arial Unicode MS"/>
          <w:sz w:val="32"/>
          <w:szCs w:val="32"/>
          <w:lang w:val="zh-TW"/>
        </w:rPr>
      </w:pPr>
      <w:r w:rsidRPr="00003361">
        <w:rPr>
          <w:rFonts w:ascii="華康儷中黑(P)" w:eastAsia="華康儷中黑(P)" w:hAnsi="Arial Unicode MS" w:hint="eastAsia"/>
          <w:sz w:val="32"/>
          <w:szCs w:val="32"/>
          <w:lang w:val="zh-TW"/>
        </w:rPr>
        <w:t>服事人的心</w:t>
      </w:r>
    </w:p>
    <w:p w:rsidR="00003361" w:rsidRDefault="00003361" w:rsidP="00003361">
      <w:pPr>
        <w:spacing w:line="0" w:lineRule="atLeast"/>
        <w:jc w:val="center"/>
        <w:rPr>
          <w:rFonts w:ascii="華康儷中黑(P)" w:eastAsia="華康儷中黑(P)" w:hint="eastAsia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36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第10章</w:t>
      </w:r>
      <w:r>
        <w:rPr>
          <w:rFonts w:ascii="華康儷中黑(P)" w:eastAsia="華康儷中黑(P)"/>
          <w:sz w:val="24"/>
          <w:szCs w:val="24"/>
        </w:rPr>
        <w:t>32-45</w:t>
      </w:r>
      <w:r>
        <w:rPr>
          <w:rFonts w:ascii="華康儷中黑(P)" w:eastAsia="華康儷中黑(P)"/>
          <w:sz w:val="24"/>
          <w:szCs w:val="24"/>
        </w:rPr>
        <w:t>節</w:t>
      </w:r>
    </w:p>
    <w:p w:rsidR="00A57116" w:rsidRPr="00003361" w:rsidRDefault="00A57116" w:rsidP="00003361">
      <w:pPr>
        <w:spacing w:line="0" w:lineRule="atLeast"/>
        <w:jc w:val="center"/>
        <w:rPr>
          <w:rFonts w:ascii="華康儷中黑(P)" w:eastAsia="華康儷中黑(P)" w:hAnsi="Arial Unicode MS" w:hint="eastAsia"/>
          <w:sz w:val="32"/>
          <w:szCs w:val="32"/>
        </w:rPr>
      </w:pPr>
    </w:p>
    <w:p w:rsidR="00A57116" w:rsidRDefault="00003361" w:rsidP="00003361">
      <w:pPr>
        <w:pStyle w:val="a9"/>
        <w:tabs>
          <w:tab w:val="left" w:pos="2127"/>
        </w:tabs>
        <w:rPr>
          <w:rFonts w:ascii="華康儷中黑" w:eastAsia="華康儷中黑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003361" w:rsidRPr="00003361" w:rsidRDefault="00003361" w:rsidP="00003361">
      <w:pPr>
        <w:pStyle w:val="a9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</w:p>
    <w:p w:rsidR="00A57116" w:rsidRPr="00003361" w:rsidRDefault="00C11E8A">
      <w:pPr>
        <w:rPr>
          <w:rFonts w:ascii="華康儷細黑(P)" w:eastAsia="華康儷細黑(P)" w:hint="eastAsia"/>
          <w:sz w:val="24"/>
          <w:szCs w:val="24"/>
        </w:rPr>
      </w:pPr>
      <w:r>
        <w:rPr>
          <w:sz w:val="24"/>
          <w:szCs w:val="24"/>
          <w:lang w:val="zh-TW"/>
        </w:rPr>
        <w:t xml:space="preserve"> </w:t>
      </w:r>
      <w:r>
        <w:rPr>
          <w:sz w:val="24"/>
          <w:szCs w:val="24"/>
          <w:lang w:val="zh-TW"/>
        </w:rPr>
        <w:t xml:space="preserve">   </w:t>
      </w:r>
      <w:r w:rsidRPr="00003361">
        <w:rPr>
          <w:rFonts w:ascii="華康儷細黑(P)" w:eastAsia="華康儷細黑(P)" w:hint="eastAsia"/>
          <w:sz w:val="24"/>
          <w:szCs w:val="24"/>
          <w:lang w:val="zh-TW"/>
        </w:rPr>
        <w:t xml:space="preserve">  </w:t>
      </w:r>
      <w:r w:rsidRP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你喜歡服事人，還是被服事？直覺的答案應該是被服事。特別是自我中心的世代，高舉的是我的權利，為什麼我要服事你？除非對我有利益，否則現代人不喜歡服事人。華人喜歡做皇帝，因為皇帝可以被眾人服事。耶穌卻說：「因為人子來</w:t>
      </w:r>
      <w:r w:rsid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， 並</w:t>
      </w:r>
      <w:r w:rsidRP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不是要受人的服事，乃是要服事</w:t>
      </w:r>
      <w:r w:rsid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人</w:t>
      </w:r>
      <w:r w:rsidR="00003361">
        <w:rPr>
          <w:rFonts w:ascii="華康儷細黑(P)" w:eastAsia="華康儷細黑(P)" w:hAnsi="Arial Unicode MS"/>
          <w:sz w:val="24"/>
          <w:szCs w:val="24"/>
          <w:lang w:val="zh-TW"/>
        </w:rPr>
        <w:t>…</w:t>
      </w:r>
      <w:r w:rsid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。</w:t>
      </w:r>
      <w:r w:rsidRP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」</w:t>
      </w:r>
    </w:p>
    <w:p w:rsidR="00A57116" w:rsidRPr="00003361" w:rsidRDefault="00A57116">
      <w:pPr>
        <w:rPr>
          <w:rFonts w:ascii="華康儷細黑(P)" w:eastAsia="華康儷細黑(P)" w:hint="eastAsia"/>
          <w:sz w:val="24"/>
          <w:szCs w:val="24"/>
        </w:rPr>
      </w:pPr>
    </w:p>
    <w:p w:rsidR="00A57116" w:rsidRPr="00003361" w:rsidRDefault="00C11E8A">
      <w:pPr>
        <w:rPr>
          <w:rFonts w:ascii="華康儷細黑(P)" w:eastAsia="華康儷細黑(P)" w:hint="eastAsia"/>
          <w:sz w:val="24"/>
          <w:szCs w:val="24"/>
        </w:rPr>
      </w:pPr>
      <w:r w:rsidRPr="00003361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  <w:r w:rsidRP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今天的查經讓我們學習，為什麼基督徒要有服事人的心。</w:t>
      </w:r>
    </w:p>
    <w:p w:rsidR="00A57116" w:rsidRDefault="00A57116">
      <w:pPr>
        <w:rPr>
          <w:rFonts w:ascii="華康儷細黑(P)" w:eastAsia="華康儷細黑(P)"/>
          <w:sz w:val="24"/>
          <w:szCs w:val="24"/>
        </w:rPr>
      </w:pPr>
    </w:p>
    <w:p w:rsidR="00003361" w:rsidRDefault="00003361">
      <w:pPr>
        <w:rPr>
          <w:rFonts w:ascii="華康儷細黑(P)" w:eastAsia="華康儷細黑(P)"/>
          <w:sz w:val="24"/>
          <w:szCs w:val="24"/>
        </w:rPr>
      </w:pPr>
    </w:p>
    <w:p w:rsidR="00003361" w:rsidRPr="00CD5AC2" w:rsidRDefault="00003361" w:rsidP="00003361">
      <w:pPr>
        <w:pStyle w:val="a9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003361" w:rsidRPr="00003361" w:rsidRDefault="00003361">
      <w:pPr>
        <w:rPr>
          <w:rFonts w:ascii="華康儷細黑(P)" w:eastAsia="華康儷細黑(P)" w:hint="eastAsia"/>
          <w:sz w:val="24"/>
          <w:szCs w:val="24"/>
        </w:rPr>
      </w:pPr>
    </w:p>
    <w:p w:rsidR="00A57116" w:rsidRPr="00003361" w:rsidRDefault="00C11E8A">
      <w:pPr>
        <w:rPr>
          <w:rFonts w:ascii="華康儷中黑(P)" w:eastAsia="華康儷中黑(P)" w:hint="eastAsia"/>
          <w:sz w:val="24"/>
          <w:szCs w:val="24"/>
        </w:rPr>
      </w:pP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一</w:t>
      </w:r>
      <w:r w:rsid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、耶穌在前往耶路撒冷的路上，告訴門徒在耶路撒冷將要遭遇什麼事？(</w:t>
      </w:r>
      <w:r w:rsidRPr="00003361">
        <w:rPr>
          <w:rFonts w:ascii="華康儷中黑(P)" w:eastAsia="華康儷中黑(P)" w:hint="eastAsia"/>
          <w:sz w:val="24"/>
          <w:szCs w:val="24"/>
        </w:rPr>
        <w:t>v10:33-34</w:t>
      </w:r>
      <w:r w:rsid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)</w:t>
      </w:r>
    </w:p>
    <w:p w:rsidR="00003361" w:rsidRDefault="00C11E8A">
      <w:pPr>
        <w:rPr>
          <w:rFonts w:ascii="華康儷細黑(P)" w:eastAsia="華康儷細黑(P)" w:hAnsi="Arial Unicode MS"/>
          <w:color w:val="C00000"/>
          <w:sz w:val="24"/>
          <w:szCs w:val="24"/>
          <w:lang w:val="zh-TW"/>
        </w:rPr>
      </w:pPr>
      <w:r w:rsidRPr="00003361">
        <w:rPr>
          <w:rFonts w:ascii="華康儷細黑(P)" w:eastAsia="華康儷細黑(P)" w:hint="eastAsia"/>
          <w:sz w:val="24"/>
          <w:szCs w:val="24"/>
        </w:rPr>
        <w:t xml:space="preserve">     </w:t>
      </w:r>
      <w:r w:rsidRPr="00003361">
        <w:rPr>
          <w:rFonts w:ascii="華康儷細黑(P)" w:eastAsia="華康儷細黑(P)" w:hint="eastAsia"/>
          <w:color w:val="5E5E5E"/>
          <w:sz w:val="24"/>
          <w:szCs w:val="24"/>
        </w:rPr>
        <w:t xml:space="preserve"> </w:t>
      </w:r>
      <w:r w:rsidRPr="00003361">
        <w:rPr>
          <w:rFonts w:ascii="華康儷細黑(P)" w:eastAsia="華康儷細黑(P)" w:hint="eastAsia"/>
          <w:color w:val="C00000"/>
          <w:sz w:val="24"/>
          <w:szCs w:val="24"/>
        </w:rPr>
        <w:t xml:space="preserve"> </w:t>
      </w:r>
    </w:p>
    <w:p w:rsidR="00D271E3" w:rsidRDefault="00D271E3">
      <w:pPr>
        <w:rPr>
          <w:rFonts w:ascii="華康儷細黑(P)" w:eastAsia="華康儷細黑(P)" w:hAnsi="Arial Unicode MS"/>
          <w:color w:val="C00000"/>
          <w:sz w:val="24"/>
          <w:szCs w:val="24"/>
          <w:lang w:val="zh-TW"/>
        </w:rPr>
      </w:pPr>
    </w:p>
    <w:p w:rsidR="00D271E3" w:rsidRPr="00003361" w:rsidRDefault="00D271E3">
      <w:pPr>
        <w:rPr>
          <w:rFonts w:ascii="華康儷細黑(P)" w:eastAsia="華康儷細黑(P)" w:hint="eastAsia"/>
          <w:sz w:val="24"/>
          <w:szCs w:val="24"/>
        </w:rPr>
      </w:pPr>
    </w:p>
    <w:p w:rsidR="00A57116" w:rsidRPr="00003361" w:rsidRDefault="00C11E8A">
      <w:pPr>
        <w:rPr>
          <w:rFonts w:ascii="華康儷中黑(P)" w:eastAsia="華康儷中黑(P)" w:hint="eastAsia"/>
          <w:sz w:val="24"/>
          <w:szCs w:val="24"/>
        </w:rPr>
      </w:pP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二、雅各、約翰聽見耶穌說的話，他們的反應是什麼？（</w:t>
      </w:r>
      <w:r w:rsidRPr="00003361">
        <w:rPr>
          <w:rFonts w:ascii="華康儷中黑(P)" w:eastAsia="華康儷中黑(P)" w:hint="eastAsia"/>
          <w:sz w:val="24"/>
          <w:szCs w:val="24"/>
        </w:rPr>
        <w:t>v35-37</w:t>
      </w: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A57116" w:rsidRPr="00003361" w:rsidRDefault="00C11E8A">
      <w:pPr>
        <w:rPr>
          <w:rFonts w:ascii="華康儷細黑(P)" w:eastAsia="華康儷細黑(P)" w:hint="eastAsia"/>
          <w:color w:val="C00000"/>
          <w:sz w:val="24"/>
          <w:szCs w:val="24"/>
        </w:rPr>
      </w:pPr>
      <w:r w:rsidRPr="00003361">
        <w:rPr>
          <w:rFonts w:ascii="華康儷細黑(P)" w:eastAsia="華康儷細黑(P)" w:hint="eastAsia"/>
          <w:color w:val="C00000"/>
          <w:sz w:val="24"/>
          <w:szCs w:val="24"/>
        </w:rPr>
        <w:t xml:space="preserve">   </w:t>
      </w:r>
    </w:p>
    <w:p w:rsidR="00A57116" w:rsidRPr="00003361" w:rsidRDefault="00A57116">
      <w:pPr>
        <w:rPr>
          <w:rFonts w:ascii="華康儷細黑(P)" w:eastAsia="華康儷細黑(P)" w:hint="eastAsia"/>
          <w:sz w:val="24"/>
          <w:szCs w:val="24"/>
        </w:rPr>
      </w:pPr>
    </w:p>
    <w:p w:rsidR="00A57116" w:rsidRPr="00003361" w:rsidRDefault="00C11E8A" w:rsidP="00003361">
      <w:pPr>
        <w:pStyle w:val="aa"/>
        <w:numPr>
          <w:ilvl w:val="0"/>
          <w:numId w:val="3"/>
        </w:numPr>
        <w:ind w:leftChars="0"/>
        <w:rPr>
          <w:rFonts w:ascii="華康儷中黑(P)" w:eastAsia="華康儷中黑(P)" w:hint="eastAsia"/>
          <w:sz w:val="24"/>
          <w:szCs w:val="24"/>
          <w:lang w:val="zh-TW"/>
        </w:rPr>
      </w:pP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這句話背後反應出的雅各、約翰什麼心態？</w:t>
      </w:r>
    </w:p>
    <w:p w:rsidR="00003361" w:rsidRDefault="00003361" w:rsidP="00003361">
      <w:pPr>
        <w:rPr>
          <w:rFonts w:ascii="華康儷細黑(P)" w:eastAsia="華康儷細黑(P)" w:hAnsi="Arial Unicode MS"/>
          <w:color w:val="C00000"/>
          <w:sz w:val="24"/>
          <w:szCs w:val="24"/>
          <w:lang w:val="zh-TW"/>
        </w:rPr>
      </w:pPr>
    </w:p>
    <w:p w:rsidR="00D271E3" w:rsidRDefault="00D271E3" w:rsidP="00003361">
      <w:pPr>
        <w:rPr>
          <w:rFonts w:ascii="華康儷細黑(P)" w:eastAsia="華康儷細黑(P)" w:hAnsi="Arial Unicode MS"/>
          <w:color w:val="C00000"/>
          <w:sz w:val="24"/>
          <w:szCs w:val="24"/>
          <w:lang w:val="zh-TW"/>
        </w:rPr>
      </w:pPr>
    </w:p>
    <w:p w:rsidR="00D271E3" w:rsidRPr="00003361" w:rsidRDefault="00D271E3" w:rsidP="00003361">
      <w:pPr>
        <w:rPr>
          <w:rFonts w:ascii="華康儷細黑(P)" w:eastAsia="華康儷細黑(P)" w:hint="eastAsia"/>
          <w:sz w:val="24"/>
          <w:szCs w:val="24"/>
        </w:rPr>
      </w:pPr>
    </w:p>
    <w:p w:rsidR="00A57116" w:rsidRPr="00003361" w:rsidRDefault="00C11E8A" w:rsidP="00003361">
      <w:pPr>
        <w:rPr>
          <w:rFonts w:ascii="華康儷中黑(P)" w:eastAsia="華康儷中黑(P)" w:hint="eastAsia"/>
          <w:sz w:val="24"/>
          <w:szCs w:val="24"/>
        </w:rPr>
      </w:pP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三、耶穌回答雅各和約翰的請求，有那兩個重點？（</w:t>
      </w:r>
      <w:r w:rsidRPr="00003361">
        <w:rPr>
          <w:rFonts w:ascii="華康儷中黑(P)" w:eastAsia="華康儷中黑(P)" w:hint="eastAsia"/>
          <w:sz w:val="24"/>
          <w:szCs w:val="24"/>
        </w:rPr>
        <w:t>v38-40</w:t>
      </w: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A57116" w:rsidRDefault="00A57116" w:rsidP="00003361">
      <w:pPr>
        <w:rPr>
          <w:rFonts w:ascii="華康儷細黑(P)" w:eastAsia="華康儷細黑(P)"/>
          <w:color w:val="C00000"/>
          <w:sz w:val="24"/>
          <w:szCs w:val="24"/>
        </w:rPr>
      </w:pPr>
    </w:p>
    <w:p w:rsidR="00D271E3" w:rsidRPr="00003361" w:rsidRDefault="00D271E3" w:rsidP="00003361">
      <w:pPr>
        <w:rPr>
          <w:rFonts w:ascii="華康儷細黑(P)" w:eastAsia="華康儷細黑(P)" w:hint="eastAsia"/>
          <w:sz w:val="24"/>
          <w:szCs w:val="24"/>
          <w:u w:val="single"/>
        </w:rPr>
      </w:pPr>
    </w:p>
    <w:p w:rsidR="00A57116" w:rsidRPr="00003361" w:rsidRDefault="00C11E8A" w:rsidP="00003361">
      <w:pPr>
        <w:pStyle w:val="aa"/>
        <w:numPr>
          <w:ilvl w:val="0"/>
          <w:numId w:val="3"/>
        </w:numPr>
        <w:ind w:leftChars="0"/>
        <w:rPr>
          <w:rFonts w:ascii="華康儷中黑(P)" w:eastAsia="華康儷中黑(P)" w:hint="eastAsia"/>
          <w:sz w:val="24"/>
          <w:szCs w:val="24"/>
          <w:lang w:val="zh-TW"/>
        </w:rPr>
      </w:pP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雅各和約翰犯了什麼錯？對你的提醒是什麼？</w:t>
      </w:r>
    </w:p>
    <w:p w:rsidR="00003361" w:rsidRDefault="00C11E8A" w:rsidP="00D271E3">
      <w:pPr>
        <w:rPr>
          <w:rFonts w:ascii="華康儷細黑(P)" w:eastAsia="華康儷細黑(P)"/>
          <w:color w:val="C00000"/>
          <w:sz w:val="24"/>
          <w:szCs w:val="24"/>
        </w:rPr>
      </w:pPr>
      <w:r w:rsidRPr="00003361">
        <w:rPr>
          <w:rFonts w:ascii="華康儷細黑(P)" w:eastAsia="華康儷細黑(P)" w:hint="eastAsia"/>
          <w:color w:val="C00000"/>
          <w:sz w:val="24"/>
          <w:szCs w:val="24"/>
          <w:lang w:val="zh-TW"/>
        </w:rPr>
        <w:t xml:space="preserve">   </w:t>
      </w:r>
      <w:r w:rsidR="00003361">
        <w:rPr>
          <w:rFonts w:ascii="華康儷細黑(P)" w:eastAsia="華康儷細黑(P)" w:hint="eastAsia"/>
          <w:color w:val="C00000"/>
          <w:sz w:val="24"/>
          <w:szCs w:val="24"/>
          <w:lang w:val="zh-TW"/>
        </w:rPr>
        <w:t xml:space="preserve">  </w:t>
      </w:r>
      <w:r w:rsidRPr="00003361">
        <w:rPr>
          <w:rFonts w:ascii="華康儷細黑(P)" w:eastAsia="華康儷細黑(P)" w:hint="eastAsia"/>
          <w:color w:val="C00000"/>
          <w:sz w:val="24"/>
          <w:szCs w:val="24"/>
          <w:lang w:val="zh-TW"/>
        </w:rPr>
        <w:t xml:space="preserve"> </w:t>
      </w:r>
    </w:p>
    <w:p w:rsidR="00D271E3" w:rsidRDefault="00D271E3" w:rsidP="00D271E3">
      <w:pPr>
        <w:rPr>
          <w:rFonts w:ascii="華康儷細黑(P)" w:eastAsia="華康儷細黑(P)"/>
          <w:color w:val="C00000"/>
          <w:sz w:val="24"/>
          <w:szCs w:val="24"/>
        </w:rPr>
      </w:pPr>
    </w:p>
    <w:p w:rsidR="00D271E3" w:rsidRPr="00003361" w:rsidRDefault="00D271E3" w:rsidP="00D271E3">
      <w:pPr>
        <w:rPr>
          <w:rFonts w:ascii="華康儷細黑(P)" w:eastAsia="華康儷細黑(P)" w:hint="eastAsia"/>
          <w:color w:val="C00000"/>
          <w:sz w:val="24"/>
          <w:szCs w:val="24"/>
        </w:rPr>
      </w:pPr>
    </w:p>
    <w:p w:rsidR="00A57116" w:rsidRPr="00003361" w:rsidRDefault="00C11E8A">
      <w:pPr>
        <w:rPr>
          <w:rFonts w:ascii="華康儷中黑(P)" w:eastAsia="華康儷中黑(P)" w:hint="eastAsia"/>
          <w:sz w:val="24"/>
          <w:szCs w:val="24"/>
        </w:rPr>
      </w:pP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四、耶穌教導門徒關於權柄與位置的關係，世界的運作方式是什麼？（</w:t>
      </w:r>
      <w:r w:rsidRPr="00003361">
        <w:rPr>
          <w:rFonts w:ascii="華康儷中黑(P)" w:eastAsia="華康儷中黑(P)" w:hint="eastAsia"/>
          <w:sz w:val="24"/>
          <w:szCs w:val="24"/>
        </w:rPr>
        <w:t>v42</w:t>
      </w: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A57116" w:rsidRDefault="00C11E8A">
      <w:pPr>
        <w:rPr>
          <w:rFonts w:ascii="華康儷細黑(P)" w:eastAsia="華康儷細黑(P)"/>
          <w:sz w:val="24"/>
          <w:szCs w:val="24"/>
        </w:rPr>
      </w:pPr>
      <w:r w:rsidRPr="00003361">
        <w:rPr>
          <w:rFonts w:ascii="華康儷細黑(P)" w:eastAsia="華康儷細黑(P)" w:hint="eastAsia"/>
          <w:sz w:val="24"/>
          <w:szCs w:val="24"/>
          <w:lang w:val="zh-TW"/>
        </w:rPr>
        <w:t xml:space="preserve">    </w:t>
      </w:r>
    </w:p>
    <w:p w:rsidR="00003361" w:rsidRPr="00003361" w:rsidRDefault="00003361">
      <w:pPr>
        <w:rPr>
          <w:rFonts w:ascii="華康儷細黑(P)" w:eastAsia="華康儷細黑(P)" w:hint="eastAsia"/>
          <w:sz w:val="24"/>
          <w:szCs w:val="24"/>
        </w:rPr>
      </w:pPr>
    </w:p>
    <w:p w:rsidR="00A57116" w:rsidRPr="00003361" w:rsidRDefault="00C11E8A">
      <w:pPr>
        <w:rPr>
          <w:rFonts w:ascii="華康儷中黑(P)" w:eastAsia="華康儷中黑(P)" w:hint="eastAsia"/>
          <w:sz w:val="24"/>
          <w:szCs w:val="24"/>
        </w:rPr>
      </w:pP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lastRenderedPageBreak/>
        <w:t>五、耶穌說：「只是在你們中間，不是這樣。」表示神國的權力運作模式和世界完全不同，神國的權力運作模式為何？（</w:t>
      </w:r>
      <w:r w:rsidRPr="00003361">
        <w:rPr>
          <w:rFonts w:ascii="華康儷中黑(P)" w:eastAsia="華康儷中黑(P)" w:hint="eastAsia"/>
          <w:sz w:val="24"/>
          <w:szCs w:val="24"/>
        </w:rPr>
        <w:t>v43-44</w:t>
      </w: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A57116" w:rsidRPr="00003361" w:rsidRDefault="00C11E8A" w:rsidP="00D271E3">
      <w:pPr>
        <w:rPr>
          <w:rFonts w:ascii="華康儷細黑(P)" w:eastAsia="華康儷細黑(P)" w:hint="eastAsia"/>
          <w:color w:val="C00000"/>
          <w:sz w:val="24"/>
          <w:szCs w:val="24"/>
        </w:rPr>
      </w:pPr>
      <w:r w:rsidRPr="00003361">
        <w:rPr>
          <w:rFonts w:ascii="華康儷細黑(P)" w:eastAsia="華康儷細黑(P)" w:hint="eastAsia"/>
          <w:sz w:val="24"/>
          <w:szCs w:val="24"/>
        </w:rPr>
        <w:t xml:space="preserve">      </w:t>
      </w:r>
    </w:p>
    <w:p w:rsidR="00A57116" w:rsidRPr="00003361" w:rsidRDefault="00A57116">
      <w:pPr>
        <w:rPr>
          <w:rFonts w:ascii="華康儷細黑(P)" w:eastAsia="華康儷細黑(P)" w:hint="eastAsia"/>
          <w:sz w:val="24"/>
          <w:szCs w:val="24"/>
        </w:rPr>
      </w:pPr>
    </w:p>
    <w:p w:rsidR="00A57116" w:rsidRPr="00003361" w:rsidRDefault="00C11E8A" w:rsidP="00003361">
      <w:pPr>
        <w:pStyle w:val="aa"/>
        <w:numPr>
          <w:ilvl w:val="0"/>
          <w:numId w:val="3"/>
        </w:numPr>
        <w:ind w:leftChars="0"/>
        <w:rPr>
          <w:rFonts w:ascii="華康儷中黑(P)" w:eastAsia="華康儷中黑(P)" w:hint="eastAsia"/>
          <w:sz w:val="24"/>
          <w:szCs w:val="24"/>
          <w:lang w:val="zh-TW"/>
        </w:rPr>
      </w:pP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「用人」、「眾人的僕人」你的理解為何？</w:t>
      </w:r>
    </w:p>
    <w:p w:rsidR="00A57116" w:rsidRDefault="00A57116">
      <w:pPr>
        <w:rPr>
          <w:rFonts w:ascii="華康儷細黑(P)" w:eastAsia="華康儷細黑(P)" w:hAnsi="Arial Unicode MS"/>
          <w:color w:val="C00000"/>
          <w:sz w:val="24"/>
          <w:szCs w:val="24"/>
          <w:lang w:val="zh-TW"/>
        </w:rPr>
      </w:pPr>
    </w:p>
    <w:p w:rsidR="00D271E3" w:rsidRDefault="00D271E3">
      <w:pPr>
        <w:rPr>
          <w:rFonts w:ascii="華康儷細黑(P)" w:eastAsia="華康儷細黑(P)" w:hint="eastAsia"/>
          <w:sz w:val="24"/>
          <w:szCs w:val="24"/>
        </w:rPr>
      </w:pPr>
    </w:p>
    <w:p w:rsidR="00003361" w:rsidRPr="00003361" w:rsidRDefault="00003361">
      <w:pPr>
        <w:rPr>
          <w:rFonts w:ascii="華康儷細黑(P)" w:eastAsia="華康儷細黑(P)" w:hint="eastAsia"/>
          <w:sz w:val="24"/>
          <w:szCs w:val="24"/>
        </w:rPr>
      </w:pPr>
    </w:p>
    <w:p w:rsidR="00A57116" w:rsidRPr="00003361" w:rsidRDefault="00C11E8A">
      <w:pPr>
        <w:rPr>
          <w:rFonts w:ascii="華康儷中黑(P)" w:eastAsia="華康儷中黑(P)" w:hint="eastAsia"/>
          <w:sz w:val="24"/>
          <w:szCs w:val="24"/>
        </w:rPr>
      </w:pP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六、耶穌說：「因為人子來</w:t>
      </w:r>
      <w:r w:rsid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，並</w:t>
      </w: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不是要受人的服事，乃是要服事人，並且要捨命作多人的贖價</w:t>
      </w:r>
      <w:r w:rsidRPr="00003361">
        <w:rPr>
          <w:rFonts w:ascii="華康儷中黑(P)" w:eastAsia="華康儷中黑(P)" w:hAnsi="Arial Unicode MS" w:hint="eastAsia"/>
          <w:sz w:val="24"/>
          <w:szCs w:val="24"/>
        </w:rPr>
        <w:t>。」</w:t>
      </w: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（</w:t>
      </w:r>
      <w:r w:rsidRPr="00003361">
        <w:rPr>
          <w:rFonts w:ascii="華康儷中黑(P)" w:eastAsia="華康儷中黑(P)" w:hint="eastAsia"/>
          <w:sz w:val="24"/>
          <w:szCs w:val="24"/>
        </w:rPr>
        <w:t>v45</w:t>
      </w: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）為今日的基督</w:t>
      </w:r>
      <w:r w:rsidR="00FB41E4">
        <w:rPr>
          <w:rFonts w:ascii="華康儷中黑(P)" w:eastAsia="華康儷中黑(P)" w:hAnsi="Arial Unicode MS" w:hint="eastAsia"/>
          <w:sz w:val="24"/>
          <w:szCs w:val="24"/>
          <w:lang w:val="zh-TW"/>
        </w:rPr>
        <w:t>徒指出了什麼真理？強調位置和權力是世界的主流價值，偶而在教會仍</w:t>
      </w:r>
      <w:r w:rsidRPr="00003361">
        <w:rPr>
          <w:rFonts w:ascii="華康儷中黑(P)" w:eastAsia="華康儷中黑(P)" w:hAnsi="Arial Unicode MS" w:hint="eastAsia"/>
          <w:sz w:val="24"/>
          <w:szCs w:val="24"/>
          <w:lang w:val="zh-TW"/>
        </w:rPr>
        <w:t>會聽見有人因為「位置」而不開心，對此你有何感想？</w:t>
      </w:r>
    </w:p>
    <w:p w:rsidR="00A57116" w:rsidRDefault="00C11E8A" w:rsidP="00D271E3">
      <w:pPr>
        <w:rPr>
          <w:rFonts w:ascii="華康儷細黑(P)" w:eastAsia="華康儷細黑(P)" w:hAnsi="Arial Unicode MS"/>
          <w:color w:val="C00000"/>
          <w:sz w:val="24"/>
          <w:szCs w:val="24"/>
          <w:lang w:val="zh-TW"/>
        </w:rPr>
      </w:pPr>
      <w:r w:rsidRPr="00003361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</w:p>
    <w:p w:rsidR="00D271E3" w:rsidRPr="00003361" w:rsidRDefault="00D271E3" w:rsidP="00D271E3">
      <w:pPr>
        <w:rPr>
          <w:rFonts w:ascii="華康儷細黑(P)" w:eastAsia="華康儷細黑(P)" w:hint="eastAsia"/>
          <w:color w:val="C00000"/>
          <w:sz w:val="24"/>
          <w:szCs w:val="24"/>
        </w:rPr>
      </w:pPr>
    </w:p>
    <w:p w:rsidR="00003361" w:rsidRDefault="00003361">
      <w:pPr>
        <w:rPr>
          <w:rFonts w:ascii="華康儷細黑(P)" w:eastAsia="華康儷細黑(P)" w:hint="eastAsia"/>
          <w:sz w:val="24"/>
          <w:szCs w:val="24"/>
        </w:rPr>
      </w:pPr>
    </w:p>
    <w:p w:rsidR="00003361" w:rsidRDefault="00003361">
      <w:pPr>
        <w:rPr>
          <w:rFonts w:ascii="華康儷細黑(P)" w:eastAsia="華康儷細黑(P)"/>
          <w:sz w:val="24"/>
          <w:szCs w:val="24"/>
        </w:rPr>
      </w:pPr>
    </w:p>
    <w:p w:rsidR="00003361" w:rsidRPr="00003361" w:rsidRDefault="00003361">
      <w:pPr>
        <w:rPr>
          <w:rFonts w:ascii="華康儷細黑(P)" w:eastAsia="華康儷細黑(P)" w:hint="eastAsia"/>
          <w:sz w:val="24"/>
          <w:szCs w:val="24"/>
        </w:rPr>
      </w:pPr>
    </w:p>
    <w:p w:rsidR="00003361" w:rsidRPr="00E2664A" w:rsidRDefault="00003361" w:rsidP="00003361">
      <w:pPr>
        <w:pStyle w:val="a9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A57116" w:rsidRPr="00003361" w:rsidRDefault="00A57116">
      <w:pPr>
        <w:rPr>
          <w:rFonts w:ascii="華康儷細黑(P)" w:eastAsia="華康儷細黑(P)" w:hint="eastAsia"/>
          <w:sz w:val="24"/>
          <w:szCs w:val="24"/>
        </w:rPr>
      </w:pPr>
    </w:p>
    <w:p w:rsidR="00A57116" w:rsidRPr="00003361" w:rsidRDefault="00C11E8A">
      <w:pPr>
        <w:rPr>
          <w:rFonts w:ascii="華康儷細黑(P)" w:eastAsia="華康儷細黑(P)" w:hint="eastAsia"/>
          <w:sz w:val="24"/>
          <w:szCs w:val="24"/>
        </w:rPr>
      </w:pPr>
      <w:r w:rsidRPr="00003361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  <w:r w:rsidRP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許多孩子成長的過程，都是被父母服事，飯來張口，茶來伸手，從小被呵護過頭的結果變成「媽寶」。因此，這一代的人缺乏服事人的心，卻很會要求自己的權力</w:t>
      </w:r>
      <w:r w:rsidRPr="00003361">
        <w:rPr>
          <w:rFonts w:ascii="華康儷細黑(P)" w:eastAsia="華康儷細黑(P)" w:hAnsi="Arial Unicode MS" w:hint="eastAsia"/>
          <w:sz w:val="24"/>
          <w:szCs w:val="24"/>
        </w:rPr>
        <w:t>。</w:t>
      </w:r>
      <w:r w:rsidRP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這樣的孩子長大後在人際關係上常常很挫折，而且大多數不快樂。很多父母愛孩子，也不願自己的孩子去服事人，很怕自己的孩子吃虧，甚至還強出頭</w:t>
      </w:r>
      <w:r w:rsidR="00FB41E4">
        <w:rPr>
          <w:rFonts w:ascii="華康儷細黑(P)" w:eastAsia="華康儷細黑(P)" w:hAnsi="Arial Unicode MS" w:hint="eastAsia"/>
          <w:sz w:val="24"/>
          <w:szCs w:val="24"/>
          <w:lang w:val="zh-TW"/>
        </w:rPr>
        <w:t>、為孩子爭權奪利。耶穌提醒我們</w:t>
      </w:r>
      <w:r w:rsidRP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「只是在你們中間，不是這樣。」</w:t>
      </w:r>
      <w:r w:rsidRPr="00003361">
        <w:rPr>
          <w:rFonts w:ascii="華康儷細黑(P)" w:eastAsia="華康儷細黑(P)" w:hAnsi="Arial Unicode MS" w:hint="eastAsia"/>
          <w:sz w:val="24"/>
          <w:szCs w:val="24"/>
          <w:lang w:val="zh-TW"/>
        </w:rPr>
        <w:t>我真希望父母能明白，從小培養孩子服事人的心，而不是爭權利的心，將帶給孩子一生極大的祝福，服事就服務，懂得服務別人的孩子，會有好的人際關係，會過得更快樂，將來會成為有影響力的領袖。</w:t>
      </w:r>
    </w:p>
    <w:sectPr w:rsidR="00A57116" w:rsidRPr="00003361" w:rsidSect="00003361">
      <w:headerReference w:type="default" r:id="rId7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8A" w:rsidRDefault="00C11E8A">
      <w:pPr>
        <w:rPr>
          <w:rFonts w:hint="eastAsia"/>
        </w:rPr>
      </w:pPr>
      <w:r>
        <w:separator/>
      </w:r>
    </w:p>
  </w:endnote>
  <w:endnote w:type="continuationSeparator" w:id="0">
    <w:p w:rsidR="00C11E8A" w:rsidRDefault="00C11E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8A" w:rsidRDefault="00C11E8A">
      <w:pPr>
        <w:rPr>
          <w:rFonts w:hint="eastAsia"/>
        </w:rPr>
      </w:pPr>
      <w:r>
        <w:separator/>
      </w:r>
    </w:p>
  </w:footnote>
  <w:footnote w:type="continuationSeparator" w:id="0">
    <w:p w:rsidR="00C11E8A" w:rsidRDefault="00C11E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61" w:rsidRDefault="00003361" w:rsidP="00003361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2019-</w:t>
    </w:r>
    <w:r>
      <w:rPr>
        <w:rFonts w:ascii="華康儷細黑(P)" w:eastAsia="華康儷細黑(P)" w:hAnsi="Calibri" w:hint="eastAsia"/>
      </w:rPr>
      <w:t>0</w:t>
    </w:r>
    <w:r>
      <w:rPr>
        <w:rFonts w:ascii="華康儷細黑(P)" w:eastAsia="華康儷細黑(P)" w:hAnsi="Calibri" w:hint="eastAsia"/>
      </w:rPr>
      <w:t>4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5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5/23-25</w:t>
    </w:r>
    <w:r>
      <w:rPr>
        <w:rFonts w:ascii="華康儷細黑(P)" w:eastAsia="華康儷細黑(P)" w:hAnsi="Calibri"/>
      </w:rPr>
      <w:t>(</w:t>
    </w:r>
    <w:r w:rsidR="00D271E3">
      <w:rPr>
        <w:rFonts w:ascii="華康儷細黑(P)" w:eastAsia="華康儷細黑(P)" w:hAnsi="Calibri" w:hint="eastAsia"/>
      </w:rPr>
      <w:t>空格</w:t>
    </w:r>
    <w:r>
      <w:rPr>
        <w:rFonts w:ascii="華康儷細黑(P)" w:eastAsia="華康儷細黑(P)" w:hAnsi="Calibri"/>
      </w:rPr>
      <w:t>版)</w:t>
    </w:r>
  </w:p>
  <w:p w:rsidR="00A57116" w:rsidRPr="00003361" w:rsidRDefault="00A57116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9B5"/>
    <w:multiLevelType w:val="hybridMultilevel"/>
    <w:tmpl w:val="115A024A"/>
    <w:styleLink w:val="a"/>
    <w:lvl w:ilvl="0" w:tplc="49F252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772800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9CE2478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808290B4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33CB76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83DE58F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5FED9D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CAEBEC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7D2D28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26BA6C85"/>
    <w:multiLevelType w:val="hybridMultilevel"/>
    <w:tmpl w:val="115A024A"/>
    <w:numStyleLink w:val="a"/>
  </w:abstractNum>
  <w:abstractNum w:abstractNumId="2" w15:restartNumberingAfterBreak="0">
    <w:nsid w:val="50E47935"/>
    <w:multiLevelType w:val="hybridMultilevel"/>
    <w:tmpl w:val="C8B8F394"/>
    <w:lvl w:ilvl="0" w:tplc="DCC4D4E0">
      <w:start w:val="1"/>
      <w:numFmt w:val="bullet"/>
      <w:lvlText w:val="˙"/>
      <w:lvlJc w:val="left"/>
      <w:pPr>
        <w:ind w:left="742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16"/>
    <w:rsid w:val="00003361"/>
    <w:rsid w:val="001D2FEC"/>
    <w:rsid w:val="002C6078"/>
    <w:rsid w:val="00A57116"/>
    <w:rsid w:val="00C11E8A"/>
    <w:rsid w:val="00D271E3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71AD4-2F24-4CDC-B4B2-B7F25363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00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03361"/>
    <w:rPr>
      <w:rFonts w:ascii="Helvetica Neue" w:hAnsi="Helvetica Neue" w:cs="Arial Unicode MS"/>
      <w:color w:val="000000"/>
    </w:rPr>
  </w:style>
  <w:style w:type="paragraph" w:styleId="a7">
    <w:name w:val="footer"/>
    <w:basedOn w:val="a0"/>
    <w:link w:val="a8"/>
    <w:uiPriority w:val="99"/>
    <w:unhideWhenUsed/>
    <w:rsid w:val="0000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03361"/>
    <w:rPr>
      <w:rFonts w:ascii="Helvetica Neue" w:hAnsi="Helvetica Neue" w:cs="Arial Unicode MS"/>
      <w:color w:val="000000"/>
    </w:rPr>
  </w:style>
  <w:style w:type="paragraph" w:customStyle="1" w:styleId="a9">
    <w:name w:val="預設值"/>
    <w:rsid w:val="00003361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List Paragraph"/>
    <w:basedOn w:val="a0"/>
    <w:uiPriority w:val="34"/>
    <w:qFormat/>
    <w:rsid w:val="000033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4</cp:revision>
  <dcterms:created xsi:type="dcterms:W3CDTF">2019-02-22T03:54:00Z</dcterms:created>
  <dcterms:modified xsi:type="dcterms:W3CDTF">2019-02-22T03:55:00Z</dcterms:modified>
</cp:coreProperties>
</file>